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C457C" w14:textId="796CFC6D" w:rsidR="00F31A95" w:rsidRPr="001E5688" w:rsidRDefault="00F63BB1" w:rsidP="000177DE">
      <w:pPr>
        <w:jc w:val="center"/>
        <w:rPr>
          <w:rFonts w:ascii="Times New Roman" w:hAnsi="Times New Roman" w:cs="Times New Roman"/>
          <w:b/>
          <w:bCs/>
          <w:sz w:val="21"/>
          <w:szCs w:val="21"/>
        </w:rPr>
      </w:pPr>
      <w:bookmarkStart w:id="0" w:name="_Hlk157593014"/>
      <w:r w:rsidRPr="001E5688">
        <w:rPr>
          <w:rFonts w:ascii="Times New Roman" w:hAnsi="Times New Roman" w:cs="Times New Roman"/>
          <w:b/>
          <w:bCs/>
          <w:sz w:val="21"/>
          <w:szCs w:val="21"/>
        </w:rPr>
        <w:t>ORDINANCE 2024-</w:t>
      </w:r>
      <w:r w:rsidR="008544DB" w:rsidRPr="001E5688">
        <w:rPr>
          <w:rFonts w:ascii="Times New Roman" w:hAnsi="Times New Roman" w:cs="Times New Roman"/>
          <w:b/>
          <w:bCs/>
          <w:sz w:val="21"/>
          <w:szCs w:val="21"/>
        </w:rPr>
        <w:t>07</w:t>
      </w:r>
    </w:p>
    <w:bookmarkEnd w:id="0"/>
    <w:p w14:paraId="713271DF" w14:textId="77777777" w:rsidR="008C199A" w:rsidRPr="001E5688" w:rsidRDefault="008C199A" w:rsidP="000177DE">
      <w:pPr>
        <w:jc w:val="center"/>
        <w:rPr>
          <w:rFonts w:ascii="Times New Roman" w:hAnsi="Times New Roman" w:cs="Times New Roman"/>
          <w:b/>
          <w:bCs/>
          <w:sz w:val="21"/>
          <w:szCs w:val="21"/>
        </w:rPr>
      </w:pPr>
      <w:r w:rsidRPr="001E5688">
        <w:rPr>
          <w:rFonts w:ascii="Times New Roman" w:hAnsi="Times New Roman" w:cs="Times New Roman"/>
          <w:b/>
          <w:bCs/>
          <w:sz w:val="21"/>
          <w:szCs w:val="21"/>
        </w:rPr>
        <w:t>AN ORDINANCE AMENDING</w:t>
      </w:r>
      <w:r w:rsidR="00BA6814" w:rsidRPr="001E5688">
        <w:rPr>
          <w:rFonts w:ascii="Times New Roman" w:hAnsi="Times New Roman" w:cs="Times New Roman"/>
          <w:b/>
          <w:bCs/>
          <w:sz w:val="21"/>
          <w:szCs w:val="21"/>
        </w:rPr>
        <w:t xml:space="preserve"> </w:t>
      </w:r>
      <w:r w:rsidR="00A05643" w:rsidRPr="001E5688">
        <w:rPr>
          <w:rFonts w:ascii="Times New Roman" w:hAnsi="Times New Roman" w:cs="Times New Roman"/>
          <w:b/>
          <w:bCs/>
          <w:sz w:val="21"/>
          <w:szCs w:val="21"/>
        </w:rPr>
        <w:t xml:space="preserve">ARTICLE 4 </w:t>
      </w:r>
      <w:r w:rsidRPr="001E5688">
        <w:rPr>
          <w:rFonts w:ascii="Times New Roman" w:hAnsi="Times New Roman" w:cs="Times New Roman"/>
          <w:b/>
          <w:bCs/>
          <w:sz w:val="21"/>
          <w:szCs w:val="21"/>
        </w:rPr>
        <w:t>SECTION 1</w:t>
      </w:r>
      <w:r w:rsidR="00A05643" w:rsidRPr="001E5688">
        <w:rPr>
          <w:rFonts w:ascii="Times New Roman" w:hAnsi="Times New Roman" w:cs="Times New Roman"/>
          <w:b/>
          <w:bCs/>
          <w:sz w:val="21"/>
          <w:szCs w:val="21"/>
        </w:rPr>
        <w:t>2</w:t>
      </w:r>
      <w:r w:rsidRPr="001E5688">
        <w:rPr>
          <w:rFonts w:ascii="Times New Roman" w:hAnsi="Times New Roman" w:cs="Times New Roman"/>
          <w:b/>
          <w:bCs/>
          <w:sz w:val="21"/>
          <w:szCs w:val="21"/>
        </w:rPr>
        <w:t>-</w:t>
      </w:r>
      <w:r w:rsidR="009A7308" w:rsidRPr="001E5688">
        <w:rPr>
          <w:rFonts w:ascii="Times New Roman" w:hAnsi="Times New Roman" w:cs="Times New Roman"/>
          <w:b/>
          <w:bCs/>
          <w:sz w:val="21"/>
          <w:szCs w:val="21"/>
        </w:rPr>
        <w:t>30</w:t>
      </w:r>
      <w:r w:rsidRPr="001E5688">
        <w:rPr>
          <w:rFonts w:ascii="Times New Roman" w:hAnsi="Times New Roman" w:cs="Times New Roman"/>
          <w:b/>
          <w:bCs/>
          <w:sz w:val="21"/>
          <w:szCs w:val="21"/>
        </w:rPr>
        <w:t xml:space="preserve"> OF THE </w:t>
      </w:r>
      <w:r w:rsidR="00DD1F7C" w:rsidRPr="001E5688">
        <w:rPr>
          <w:rFonts w:ascii="Times New Roman" w:hAnsi="Times New Roman" w:cs="Times New Roman"/>
          <w:b/>
          <w:bCs/>
          <w:sz w:val="21"/>
          <w:szCs w:val="21"/>
        </w:rPr>
        <w:t xml:space="preserve">GENERAL </w:t>
      </w:r>
      <w:r w:rsidRPr="001E5688">
        <w:rPr>
          <w:rFonts w:ascii="Times New Roman" w:hAnsi="Times New Roman" w:cs="Times New Roman"/>
          <w:b/>
          <w:bCs/>
          <w:sz w:val="21"/>
          <w:szCs w:val="21"/>
        </w:rPr>
        <w:t>CODE</w:t>
      </w:r>
      <w:r w:rsidR="00C775B7" w:rsidRPr="001E5688">
        <w:rPr>
          <w:rFonts w:ascii="Times New Roman" w:hAnsi="Times New Roman" w:cs="Times New Roman"/>
          <w:b/>
          <w:bCs/>
          <w:sz w:val="21"/>
          <w:szCs w:val="21"/>
        </w:rPr>
        <w:t xml:space="preserve"> OF THE TOWN OF HACKETTSTOWN WITH RESPECT TO</w:t>
      </w:r>
      <w:r w:rsidRPr="001E5688">
        <w:rPr>
          <w:rFonts w:ascii="Times New Roman" w:hAnsi="Times New Roman" w:cs="Times New Roman"/>
          <w:b/>
          <w:bCs/>
          <w:sz w:val="21"/>
          <w:szCs w:val="21"/>
        </w:rPr>
        <w:t xml:space="preserve"> </w:t>
      </w:r>
      <w:r w:rsidR="00A05643" w:rsidRPr="001E5688">
        <w:rPr>
          <w:rFonts w:ascii="Times New Roman" w:hAnsi="Times New Roman" w:cs="Times New Roman"/>
          <w:b/>
          <w:bCs/>
          <w:sz w:val="21"/>
          <w:szCs w:val="21"/>
        </w:rPr>
        <w:t>IMPROVEMENTS OF SIDEWALKS</w:t>
      </w:r>
      <w:r w:rsidR="00C775B7" w:rsidRPr="001E5688">
        <w:rPr>
          <w:rFonts w:ascii="Times New Roman" w:hAnsi="Times New Roman" w:cs="Times New Roman"/>
          <w:b/>
          <w:bCs/>
          <w:sz w:val="21"/>
          <w:szCs w:val="21"/>
        </w:rPr>
        <w:t xml:space="preserve"> </w:t>
      </w:r>
    </w:p>
    <w:p w14:paraId="37477152" w14:textId="77777777" w:rsidR="008C199A" w:rsidRPr="001E5688" w:rsidRDefault="008C199A" w:rsidP="008C199A">
      <w:pPr>
        <w:rPr>
          <w:rFonts w:ascii="Times New Roman" w:hAnsi="Times New Roman" w:cs="Times New Roman"/>
          <w:sz w:val="21"/>
          <w:szCs w:val="21"/>
        </w:rPr>
      </w:pPr>
    </w:p>
    <w:p w14:paraId="4AD333A0" w14:textId="77777777" w:rsidR="00F63BB1" w:rsidRPr="001E5688" w:rsidRDefault="00F63BB1" w:rsidP="00F63BB1">
      <w:pPr>
        <w:ind w:firstLine="720"/>
        <w:jc w:val="both"/>
        <w:rPr>
          <w:rFonts w:ascii="Times New Roman" w:hAnsi="Times New Roman" w:cs="Times New Roman"/>
          <w:sz w:val="21"/>
          <w:szCs w:val="21"/>
        </w:rPr>
      </w:pPr>
      <w:bookmarkStart w:id="1" w:name="_Hlk160003664"/>
      <w:r w:rsidRPr="001E5688">
        <w:rPr>
          <w:rFonts w:ascii="Times New Roman" w:hAnsi="Times New Roman" w:cs="Times New Roman"/>
          <w:b/>
          <w:bCs/>
          <w:sz w:val="21"/>
          <w:szCs w:val="21"/>
        </w:rPr>
        <w:t>WHEREAS</w:t>
      </w:r>
      <w:r w:rsidR="001C5D0F" w:rsidRPr="001E5688">
        <w:rPr>
          <w:rFonts w:ascii="Times New Roman" w:hAnsi="Times New Roman" w:cs="Times New Roman"/>
          <w:b/>
          <w:bCs/>
          <w:sz w:val="21"/>
          <w:szCs w:val="21"/>
        </w:rPr>
        <w:t>,</w:t>
      </w:r>
      <w:r w:rsidRPr="001E5688">
        <w:rPr>
          <w:rFonts w:ascii="Times New Roman" w:hAnsi="Times New Roman" w:cs="Times New Roman"/>
          <w:b/>
          <w:bCs/>
          <w:sz w:val="21"/>
          <w:szCs w:val="21"/>
        </w:rPr>
        <w:t xml:space="preserve"> </w:t>
      </w:r>
      <w:r w:rsidRPr="001E5688">
        <w:rPr>
          <w:rFonts w:ascii="Times New Roman" w:hAnsi="Times New Roman" w:cs="Times New Roman"/>
          <w:sz w:val="21"/>
          <w:szCs w:val="21"/>
        </w:rPr>
        <w:t xml:space="preserve">the Town of Hackettstown </w:t>
      </w:r>
      <w:r w:rsidR="00A05643" w:rsidRPr="001E5688">
        <w:rPr>
          <w:rFonts w:ascii="Times New Roman" w:hAnsi="Times New Roman" w:cs="Times New Roman"/>
          <w:sz w:val="21"/>
          <w:szCs w:val="21"/>
        </w:rPr>
        <w:t xml:space="preserve">is </w:t>
      </w:r>
      <w:r w:rsidR="00496268" w:rsidRPr="001E5688">
        <w:rPr>
          <w:rFonts w:ascii="Times New Roman" w:hAnsi="Times New Roman" w:cs="Times New Roman"/>
          <w:sz w:val="21"/>
          <w:szCs w:val="21"/>
        </w:rPr>
        <w:t>desirous</w:t>
      </w:r>
      <w:r w:rsidR="00A05643" w:rsidRPr="001E5688">
        <w:rPr>
          <w:rFonts w:ascii="Times New Roman" w:hAnsi="Times New Roman" w:cs="Times New Roman"/>
          <w:sz w:val="21"/>
          <w:szCs w:val="21"/>
        </w:rPr>
        <w:t xml:space="preserve"> to clarify the responsibilitie</w:t>
      </w:r>
      <w:r w:rsidR="00574316" w:rsidRPr="001E5688">
        <w:rPr>
          <w:rFonts w:ascii="Times New Roman" w:hAnsi="Times New Roman" w:cs="Times New Roman"/>
          <w:sz w:val="21"/>
          <w:szCs w:val="21"/>
        </w:rPr>
        <w:t>s</w:t>
      </w:r>
      <w:r w:rsidR="00A05643" w:rsidRPr="001E5688">
        <w:rPr>
          <w:rFonts w:ascii="Times New Roman" w:hAnsi="Times New Roman" w:cs="Times New Roman"/>
          <w:sz w:val="21"/>
          <w:szCs w:val="21"/>
        </w:rPr>
        <w:t xml:space="preserve"> the of Town </w:t>
      </w:r>
      <w:r w:rsidR="00574316" w:rsidRPr="001E5688">
        <w:rPr>
          <w:rFonts w:ascii="Times New Roman" w:hAnsi="Times New Roman" w:cs="Times New Roman"/>
          <w:sz w:val="21"/>
          <w:szCs w:val="21"/>
        </w:rPr>
        <w:t xml:space="preserve">with </w:t>
      </w:r>
      <w:r w:rsidR="00A05643" w:rsidRPr="001E5688">
        <w:rPr>
          <w:rFonts w:ascii="Times New Roman" w:hAnsi="Times New Roman" w:cs="Times New Roman"/>
          <w:sz w:val="21"/>
          <w:szCs w:val="21"/>
        </w:rPr>
        <w:t>respect to</w:t>
      </w:r>
      <w:r w:rsidR="00574316" w:rsidRPr="001E5688">
        <w:rPr>
          <w:rFonts w:ascii="Times New Roman" w:hAnsi="Times New Roman" w:cs="Times New Roman"/>
          <w:sz w:val="21"/>
          <w:szCs w:val="21"/>
        </w:rPr>
        <w:t xml:space="preserve"> </w:t>
      </w:r>
      <w:r w:rsidR="00A05643" w:rsidRPr="001E5688">
        <w:rPr>
          <w:rFonts w:ascii="Times New Roman" w:hAnsi="Times New Roman" w:cs="Times New Roman"/>
          <w:sz w:val="21"/>
          <w:szCs w:val="21"/>
        </w:rPr>
        <w:t xml:space="preserve">improvements made </w:t>
      </w:r>
      <w:r w:rsidR="00574316" w:rsidRPr="001E5688">
        <w:rPr>
          <w:rFonts w:ascii="Times New Roman" w:hAnsi="Times New Roman" w:cs="Times New Roman"/>
          <w:sz w:val="21"/>
          <w:szCs w:val="21"/>
        </w:rPr>
        <w:t>to sidewalks within the Town of Hackettstown</w:t>
      </w:r>
      <w:r w:rsidR="00A05643" w:rsidRPr="001E5688">
        <w:rPr>
          <w:rFonts w:ascii="Times New Roman" w:hAnsi="Times New Roman" w:cs="Times New Roman"/>
          <w:sz w:val="21"/>
          <w:szCs w:val="21"/>
        </w:rPr>
        <w:t xml:space="preserve">; and </w:t>
      </w:r>
    </w:p>
    <w:p w14:paraId="23705CFD" w14:textId="77777777" w:rsidR="00F63BB1" w:rsidRPr="001E5688" w:rsidRDefault="00F63BB1" w:rsidP="00F63BB1">
      <w:pPr>
        <w:ind w:firstLine="720"/>
        <w:jc w:val="both"/>
        <w:rPr>
          <w:rFonts w:ascii="Times New Roman" w:hAnsi="Times New Roman" w:cs="Times New Roman"/>
          <w:sz w:val="21"/>
          <w:szCs w:val="21"/>
        </w:rPr>
      </w:pPr>
      <w:r w:rsidRPr="001E5688">
        <w:rPr>
          <w:rFonts w:ascii="Times New Roman" w:hAnsi="Times New Roman" w:cs="Times New Roman"/>
          <w:b/>
          <w:bCs/>
          <w:sz w:val="21"/>
          <w:szCs w:val="21"/>
        </w:rPr>
        <w:t>WHEREAS</w:t>
      </w:r>
      <w:r w:rsidRPr="001E5688">
        <w:rPr>
          <w:rFonts w:ascii="Times New Roman" w:hAnsi="Times New Roman" w:cs="Times New Roman"/>
          <w:sz w:val="21"/>
          <w:szCs w:val="21"/>
        </w:rPr>
        <w:t xml:space="preserve">, in order to </w:t>
      </w:r>
      <w:r w:rsidR="00A05643" w:rsidRPr="001E5688">
        <w:rPr>
          <w:rFonts w:ascii="Times New Roman" w:hAnsi="Times New Roman" w:cs="Times New Roman"/>
          <w:sz w:val="21"/>
          <w:szCs w:val="21"/>
        </w:rPr>
        <w:t>clarif</w:t>
      </w:r>
      <w:r w:rsidR="00574316" w:rsidRPr="001E5688">
        <w:rPr>
          <w:rFonts w:ascii="Times New Roman" w:hAnsi="Times New Roman" w:cs="Times New Roman"/>
          <w:sz w:val="21"/>
          <w:szCs w:val="21"/>
        </w:rPr>
        <w:t>y that the Town shall not be responsible for improvements necessitated</w:t>
      </w:r>
      <w:r w:rsidR="00872124" w:rsidRPr="001E5688">
        <w:rPr>
          <w:rFonts w:ascii="Times New Roman" w:hAnsi="Times New Roman" w:cs="Times New Roman"/>
          <w:sz w:val="21"/>
          <w:szCs w:val="21"/>
        </w:rPr>
        <w:t xml:space="preserve"> as a result of sidewalks raised by growing tree roots</w:t>
      </w:r>
      <w:r w:rsidR="00496268" w:rsidRPr="001E5688">
        <w:rPr>
          <w:rFonts w:ascii="Times New Roman" w:hAnsi="Times New Roman" w:cs="Times New Roman"/>
          <w:sz w:val="21"/>
          <w:szCs w:val="21"/>
        </w:rPr>
        <w:t xml:space="preserve"> from trees planted by or on behalf of the Town</w:t>
      </w:r>
      <w:r w:rsidR="00872124" w:rsidRPr="001E5688">
        <w:rPr>
          <w:rFonts w:ascii="Times New Roman" w:hAnsi="Times New Roman" w:cs="Times New Roman"/>
          <w:sz w:val="21"/>
          <w:szCs w:val="21"/>
        </w:rPr>
        <w:t xml:space="preserve">, </w:t>
      </w:r>
      <w:r w:rsidR="001C5D0F" w:rsidRPr="001E5688">
        <w:rPr>
          <w:rFonts w:ascii="Times New Roman" w:hAnsi="Times New Roman" w:cs="Times New Roman"/>
          <w:sz w:val="21"/>
          <w:szCs w:val="21"/>
        </w:rPr>
        <w:t>the Mayor and Common Council are</w:t>
      </w:r>
      <w:r w:rsidR="00335DAC" w:rsidRPr="001E5688">
        <w:rPr>
          <w:rFonts w:ascii="Times New Roman" w:hAnsi="Times New Roman" w:cs="Times New Roman"/>
          <w:sz w:val="21"/>
          <w:szCs w:val="21"/>
        </w:rPr>
        <w:t xml:space="preserve"> </w:t>
      </w:r>
      <w:r w:rsidR="00DD1F7C" w:rsidRPr="001E5688">
        <w:rPr>
          <w:rFonts w:ascii="Times New Roman" w:hAnsi="Times New Roman" w:cs="Times New Roman"/>
          <w:sz w:val="21"/>
          <w:szCs w:val="21"/>
        </w:rPr>
        <w:t>desirous</w:t>
      </w:r>
      <w:r w:rsidR="00335DAC" w:rsidRPr="001E5688">
        <w:rPr>
          <w:rFonts w:ascii="Times New Roman" w:hAnsi="Times New Roman" w:cs="Times New Roman"/>
          <w:sz w:val="21"/>
          <w:szCs w:val="21"/>
        </w:rPr>
        <w:t xml:space="preserve"> to amend </w:t>
      </w:r>
      <w:r w:rsidR="00872124" w:rsidRPr="001E5688">
        <w:rPr>
          <w:rFonts w:ascii="Times New Roman" w:hAnsi="Times New Roman" w:cs="Times New Roman"/>
          <w:sz w:val="21"/>
          <w:szCs w:val="21"/>
        </w:rPr>
        <w:t xml:space="preserve">Article 4, </w:t>
      </w:r>
      <w:r w:rsidR="00335DAC" w:rsidRPr="001E5688">
        <w:rPr>
          <w:rFonts w:ascii="Times New Roman" w:hAnsi="Times New Roman" w:cs="Times New Roman"/>
          <w:sz w:val="21"/>
          <w:szCs w:val="21"/>
        </w:rPr>
        <w:t>Section 1</w:t>
      </w:r>
      <w:r w:rsidR="00872124" w:rsidRPr="001E5688">
        <w:rPr>
          <w:rFonts w:ascii="Times New Roman" w:hAnsi="Times New Roman" w:cs="Times New Roman"/>
          <w:sz w:val="21"/>
          <w:szCs w:val="21"/>
        </w:rPr>
        <w:t>2</w:t>
      </w:r>
      <w:r w:rsidR="00335DAC" w:rsidRPr="001E5688">
        <w:rPr>
          <w:rFonts w:ascii="Times New Roman" w:hAnsi="Times New Roman" w:cs="Times New Roman"/>
          <w:sz w:val="21"/>
          <w:szCs w:val="21"/>
        </w:rPr>
        <w:t>-</w:t>
      </w:r>
      <w:r w:rsidR="00872124" w:rsidRPr="001E5688">
        <w:rPr>
          <w:rFonts w:ascii="Times New Roman" w:hAnsi="Times New Roman" w:cs="Times New Roman"/>
          <w:sz w:val="21"/>
          <w:szCs w:val="21"/>
        </w:rPr>
        <w:t>3</w:t>
      </w:r>
      <w:r w:rsidR="009A7308" w:rsidRPr="001E5688">
        <w:rPr>
          <w:rFonts w:ascii="Times New Roman" w:hAnsi="Times New Roman" w:cs="Times New Roman"/>
          <w:sz w:val="21"/>
          <w:szCs w:val="21"/>
        </w:rPr>
        <w:t>0</w:t>
      </w:r>
      <w:r w:rsidR="00335DAC" w:rsidRPr="001E5688">
        <w:rPr>
          <w:rFonts w:ascii="Times New Roman" w:hAnsi="Times New Roman" w:cs="Times New Roman"/>
          <w:sz w:val="21"/>
          <w:szCs w:val="21"/>
        </w:rPr>
        <w:t xml:space="preserve"> of the </w:t>
      </w:r>
      <w:r w:rsidR="00872124" w:rsidRPr="001E5688">
        <w:rPr>
          <w:rFonts w:ascii="Times New Roman" w:hAnsi="Times New Roman" w:cs="Times New Roman"/>
          <w:sz w:val="21"/>
          <w:szCs w:val="21"/>
        </w:rPr>
        <w:t xml:space="preserve">General </w:t>
      </w:r>
      <w:r w:rsidR="00335DAC" w:rsidRPr="001E5688">
        <w:rPr>
          <w:rFonts w:ascii="Times New Roman" w:hAnsi="Times New Roman" w:cs="Times New Roman"/>
          <w:sz w:val="21"/>
          <w:szCs w:val="21"/>
        </w:rPr>
        <w:t>Code</w:t>
      </w:r>
      <w:r w:rsidR="00872124" w:rsidRPr="001E5688">
        <w:rPr>
          <w:rFonts w:ascii="Times New Roman" w:hAnsi="Times New Roman" w:cs="Times New Roman"/>
          <w:sz w:val="21"/>
          <w:szCs w:val="21"/>
        </w:rPr>
        <w:t xml:space="preserve"> of the Town of Hackettstown</w:t>
      </w:r>
      <w:r w:rsidR="00DD1F7C" w:rsidRPr="001E5688">
        <w:rPr>
          <w:rFonts w:ascii="Times New Roman" w:hAnsi="Times New Roman" w:cs="Times New Roman"/>
          <w:sz w:val="21"/>
          <w:szCs w:val="21"/>
        </w:rPr>
        <w:t>.</w:t>
      </w:r>
      <w:r w:rsidR="00335DAC" w:rsidRPr="001E5688">
        <w:rPr>
          <w:rFonts w:ascii="Times New Roman" w:hAnsi="Times New Roman" w:cs="Times New Roman"/>
          <w:sz w:val="21"/>
          <w:szCs w:val="21"/>
        </w:rPr>
        <w:t xml:space="preserve"> </w:t>
      </w:r>
    </w:p>
    <w:p w14:paraId="28AC23EA" w14:textId="77777777" w:rsidR="008C199A" w:rsidRPr="001E5688" w:rsidRDefault="008C199A" w:rsidP="00BA6814">
      <w:pPr>
        <w:ind w:firstLine="720"/>
        <w:jc w:val="both"/>
        <w:rPr>
          <w:rFonts w:ascii="Times New Roman" w:hAnsi="Times New Roman" w:cs="Times New Roman"/>
          <w:sz w:val="21"/>
          <w:szCs w:val="21"/>
        </w:rPr>
      </w:pPr>
      <w:r w:rsidRPr="001E5688">
        <w:rPr>
          <w:rFonts w:ascii="Times New Roman" w:hAnsi="Times New Roman" w:cs="Times New Roman"/>
          <w:b/>
          <w:bCs/>
          <w:sz w:val="21"/>
          <w:szCs w:val="21"/>
        </w:rPr>
        <w:t>NOW, THEREFORE, BE IT ORDAINED</w:t>
      </w:r>
      <w:r w:rsidRPr="001E5688">
        <w:rPr>
          <w:rFonts w:ascii="Times New Roman" w:hAnsi="Times New Roman" w:cs="Times New Roman"/>
          <w:sz w:val="21"/>
          <w:szCs w:val="21"/>
        </w:rPr>
        <w:t xml:space="preserve"> by the Mayor and </w:t>
      </w:r>
      <w:r w:rsidR="00872124" w:rsidRPr="001E5688">
        <w:rPr>
          <w:rFonts w:ascii="Times New Roman" w:hAnsi="Times New Roman" w:cs="Times New Roman"/>
          <w:sz w:val="21"/>
          <w:szCs w:val="21"/>
        </w:rPr>
        <w:t xml:space="preserve">Common </w:t>
      </w:r>
      <w:r w:rsidRPr="001E5688">
        <w:rPr>
          <w:rFonts w:ascii="Times New Roman" w:hAnsi="Times New Roman" w:cs="Times New Roman"/>
          <w:sz w:val="21"/>
          <w:szCs w:val="21"/>
        </w:rPr>
        <w:t xml:space="preserve">Council of the Town of Hackettstown that Section </w:t>
      </w:r>
      <w:r w:rsidR="00872124" w:rsidRPr="001E5688">
        <w:rPr>
          <w:rFonts w:ascii="Times New Roman" w:hAnsi="Times New Roman" w:cs="Times New Roman"/>
          <w:sz w:val="21"/>
          <w:szCs w:val="21"/>
        </w:rPr>
        <w:t>Article 4</w:t>
      </w:r>
      <w:r w:rsidR="00496268" w:rsidRPr="001E5688">
        <w:rPr>
          <w:rFonts w:ascii="Times New Roman" w:hAnsi="Times New Roman" w:cs="Times New Roman"/>
          <w:sz w:val="21"/>
          <w:szCs w:val="21"/>
        </w:rPr>
        <w:t>,</w:t>
      </w:r>
      <w:r w:rsidR="00872124" w:rsidRPr="001E5688">
        <w:rPr>
          <w:rFonts w:ascii="Times New Roman" w:hAnsi="Times New Roman" w:cs="Times New Roman"/>
          <w:sz w:val="21"/>
          <w:szCs w:val="21"/>
        </w:rPr>
        <w:t xml:space="preserve"> Section </w:t>
      </w:r>
      <w:r w:rsidRPr="001E5688">
        <w:rPr>
          <w:rFonts w:ascii="Times New Roman" w:hAnsi="Times New Roman" w:cs="Times New Roman"/>
          <w:sz w:val="21"/>
          <w:szCs w:val="21"/>
        </w:rPr>
        <w:t>1</w:t>
      </w:r>
      <w:r w:rsidR="00872124" w:rsidRPr="001E5688">
        <w:rPr>
          <w:rFonts w:ascii="Times New Roman" w:hAnsi="Times New Roman" w:cs="Times New Roman"/>
          <w:sz w:val="21"/>
          <w:szCs w:val="21"/>
        </w:rPr>
        <w:t>2-</w:t>
      </w:r>
      <w:r w:rsidR="009A7308" w:rsidRPr="001E5688">
        <w:rPr>
          <w:rFonts w:ascii="Times New Roman" w:hAnsi="Times New Roman" w:cs="Times New Roman"/>
          <w:sz w:val="21"/>
          <w:szCs w:val="21"/>
        </w:rPr>
        <w:t>30</w:t>
      </w:r>
      <w:r w:rsidRPr="001E5688">
        <w:rPr>
          <w:rFonts w:ascii="Times New Roman" w:hAnsi="Times New Roman" w:cs="Times New Roman"/>
          <w:sz w:val="21"/>
          <w:szCs w:val="21"/>
        </w:rPr>
        <w:t xml:space="preserve"> of the </w:t>
      </w:r>
      <w:r w:rsidR="00496268" w:rsidRPr="001E5688">
        <w:rPr>
          <w:rFonts w:ascii="Times New Roman" w:hAnsi="Times New Roman" w:cs="Times New Roman"/>
          <w:sz w:val="21"/>
          <w:szCs w:val="21"/>
        </w:rPr>
        <w:t xml:space="preserve">General </w:t>
      </w:r>
      <w:r w:rsidRPr="001E5688">
        <w:rPr>
          <w:rFonts w:ascii="Times New Roman" w:hAnsi="Times New Roman" w:cs="Times New Roman"/>
          <w:sz w:val="21"/>
          <w:szCs w:val="21"/>
        </w:rPr>
        <w:t xml:space="preserve">Code of the Town of Hackettstown is hereby </w:t>
      </w:r>
      <w:r w:rsidR="00AE1264" w:rsidRPr="001E5688">
        <w:rPr>
          <w:rFonts w:ascii="Times New Roman" w:hAnsi="Times New Roman" w:cs="Times New Roman"/>
          <w:sz w:val="21"/>
          <w:szCs w:val="21"/>
        </w:rPr>
        <w:t>deleted in its entirety and replaced with the following</w:t>
      </w:r>
      <w:r w:rsidRPr="001E5688">
        <w:rPr>
          <w:rFonts w:ascii="Times New Roman" w:hAnsi="Times New Roman" w:cs="Times New Roman"/>
          <w:sz w:val="21"/>
          <w:szCs w:val="21"/>
        </w:rPr>
        <w:t>:</w:t>
      </w:r>
    </w:p>
    <w:p w14:paraId="6EEA7EDA" w14:textId="77777777" w:rsidR="009A7308" w:rsidRPr="001E5688" w:rsidRDefault="009A7308" w:rsidP="009A7308">
      <w:pPr>
        <w:ind w:left="720" w:right="720"/>
        <w:jc w:val="both"/>
        <w:rPr>
          <w:rFonts w:ascii="Times New Roman" w:hAnsi="Times New Roman" w:cs="Times New Roman"/>
          <w:sz w:val="21"/>
          <w:szCs w:val="21"/>
        </w:rPr>
      </w:pPr>
      <w:r w:rsidRPr="001E5688">
        <w:rPr>
          <w:rFonts w:ascii="Times New Roman" w:hAnsi="Times New Roman" w:cs="Times New Roman"/>
          <w:sz w:val="21"/>
          <w:szCs w:val="21"/>
        </w:rPr>
        <w:t>12-30</w:t>
      </w:r>
      <w:r w:rsidR="008C199A" w:rsidRPr="001E5688">
        <w:rPr>
          <w:rFonts w:ascii="Times New Roman" w:hAnsi="Times New Roman" w:cs="Times New Roman"/>
          <w:sz w:val="21"/>
          <w:szCs w:val="21"/>
        </w:rPr>
        <w:t xml:space="preserve">. </w:t>
      </w:r>
      <w:r w:rsidRPr="001E5688">
        <w:rPr>
          <w:rFonts w:ascii="Times New Roman" w:hAnsi="Times New Roman" w:cs="Times New Roman"/>
          <w:sz w:val="21"/>
          <w:szCs w:val="21"/>
        </w:rPr>
        <w:t xml:space="preserve">Improvements at Expense of Owner of Land in Front of Which Improvements Shall Be Made. </w:t>
      </w:r>
    </w:p>
    <w:p w14:paraId="35116FE6" w14:textId="77777777" w:rsidR="008C199A" w:rsidRPr="001E5688" w:rsidRDefault="009A7308" w:rsidP="009A7308">
      <w:pPr>
        <w:ind w:left="720" w:right="720"/>
        <w:jc w:val="both"/>
        <w:rPr>
          <w:rFonts w:ascii="Times New Roman" w:hAnsi="Times New Roman" w:cs="Times New Roman"/>
          <w:sz w:val="21"/>
          <w:szCs w:val="21"/>
        </w:rPr>
      </w:pPr>
      <w:r w:rsidRPr="001E5688">
        <w:rPr>
          <w:rFonts w:ascii="Times New Roman" w:hAnsi="Times New Roman" w:cs="Times New Roman"/>
          <w:sz w:val="21"/>
          <w:szCs w:val="21"/>
        </w:rPr>
        <w:t xml:space="preserve">Except for damage </w:t>
      </w:r>
      <w:r w:rsidR="00C262DB" w:rsidRPr="001E5688">
        <w:rPr>
          <w:rFonts w:ascii="Times New Roman" w:hAnsi="Times New Roman" w:cs="Times New Roman"/>
          <w:sz w:val="21"/>
          <w:szCs w:val="21"/>
        </w:rPr>
        <w:t>directly</w:t>
      </w:r>
      <w:r w:rsidRPr="001E5688">
        <w:rPr>
          <w:rFonts w:ascii="Times New Roman" w:hAnsi="Times New Roman" w:cs="Times New Roman"/>
          <w:sz w:val="21"/>
          <w:szCs w:val="21"/>
        </w:rPr>
        <w:t xml:space="preserve"> caused by an </w:t>
      </w:r>
      <w:r w:rsidR="00C262DB" w:rsidRPr="001E5688">
        <w:rPr>
          <w:rFonts w:ascii="Times New Roman" w:hAnsi="Times New Roman" w:cs="Times New Roman"/>
          <w:sz w:val="21"/>
          <w:szCs w:val="21"/>
        </w:rPr>
        <w:t>affirmative</w:t>
      </w:r>
      <w:r w:rsidRPr="001E5688">
        <w:rPr>
          <w:rFonts w:ascii="Times New Roman" w:hAnsi="Times New Roman" w:cs="Times New Roman"/>
          <w:sz w:val="21"/>
          <w:szCs w:val="21"/>
        </w:rPr>
        <w:t xml:space="preserve"> act the Town, its employees or its agents, the owner of any property abutting a sidewalk within the right of way, shall be responsible for the maintenance and repair of such sidewalk. </w:t>
      </w:r>
      <w:r w:rsidR="00C262DB" w:rsidRPr="001E5688">
        <w:rPr>
          <w:rFonts w:ascii="Times New Roman" w:hAnsi="Times New Roman" w:cs="Times New Roman"/>
          <w:sz w:val="21"/>
          <w:szCs w:val="21"/>
        </w:rPr>
        <w:t>An</w:t>
      </w:r>
      <w:r w:rsidRPr="001E5688">
        <w:rPr>
          <w:rFonts w:ascii="Times New Roman" w:hAnsi="Times New Roman" w:cs="Times New Roman"/>
          <w:sz w:val="21"/>
          <w:szCs w:val="21"/>
        </w:rPr>
        <w:t xml:space="preserve"> affirmative act</w:t>
      </w:r>
      <w:r w:rsidR="00C262DB" w:rsidRPr="001E5688">
        <w:rPr>
          <w:rFonts w:ascii="Times New Roman" w:hAnsi="Times New Roman" w:cs="Times New Roman"/>
          <w:sz w:val="21"/>
          <w:szCs w:val="21"/>
        </w:rPr>
        <w:t xml:space="preserve"> of the Town,</w:t>
      </w:r>
      <w:r w:rsidRPr="001E5688">
        <w:rPr>
          <w:rFonts w:ascii="Times New Roman" w:hAnsi="Times New Roman" w:cs="Times New Roman"/>
          <w:sz w:val="21"/>
          <w:szCs w:val="21"/>
        </w:rPr>
        <w:t xml:space="preserve"> </w:t>
      </w:r>
      <w:r w:rsidR="00C262DB" w:rsidRPr="001E5688">
        <w:rPr>
          <w:rFonts w:ascii="Times New Roman" w:hAnsi="Times New Roman" w:cs="Times New Roman"/>
          <w:sz w:val="21"/>
          <w:szCs w:val="21"/>
        </w:rPr>
        <w:t xml:space="preserve">its employees or its agents </w:t>
      </w:r>
      <w:r w:rsidRPr="001E5688">
        <w:rPr>
          <w:rFonts w:ascii="Times New Roman" w:hAnsi="Times New Roman" w:cs="Times New Roman"/>
          <w:sz w:val="21"/>
          <w:szCs w:val="21"/>
        </w:rPr>
        <w:t>do</w:t>
      </w:r>
      <w:r w:rsidR="00C262DB" w:rsidRPr="001E5688">
        <w:rPr>
          <w:rFonts w:ascii="Times New Roman" w:hAnsi="Times New Roman" w:cs="Times New Roman"/>
          <w:sz w:val="21"/>
          <w:szCs w:val="21"/>
        </w:rPr>
        <w:t>es</w:t>
      </w:r>
      <w:r w:rsidRPr="001E5688">
        <w:rPr>
          <w:rFonts w:ascii="Times New Roman" w:hAnsi="Times New Roman" w:cs="Times New Roman"/>
          <w:sz w:val="21"/>
          <w:szCs w:val="21"/>
        </w:rPr>
        <w:t xml:space="preserve"> not include where growing tree roots lift or otherwise </w:t>
      </w:r>
      <w:r w:rsidR="00C262DB" w:rsidRPr="001E5688">
        <w:rPr>
          <w:rFonts w:ascii="Times New Roman" w:hAnsi="Times New Roman" w:cs="Times New Roman"/>
          <w:sz w:val="21"/>
          <w:szCs w:val="21"/>
        </w:rPr>
        <w:t>cause</w:t>
      </w:r>
      <w:r w:rsidRPr="001E5688">
        <w:rPr>
          <w:rFonts w:ascii="Times New Roman" w:hAnsi="Times New Roman" w:cs="Times New Roman"/>
          <w:sz w:val="21"/>
          <w:szCs w:val="21"/>
        </w:rPr>
        <w:t xml:space="preserve"> a </w:t>
      </w:r>
      <w:r w:rsidR="00C262DB" w:rsidRPr="001E5688">
        <w:rPr>
          <w:rFonts w:ascii="Times New Roman" w:hAnsi="Times New Roman" w:cs="Times New Roman"/>
          <w:sz w:val="21"/>
          <w:szCs w:val="21"/>
        </w:rPr>
        <w:t>declivity</w:t>
      </w:r>
      <w:r w:rsidRPr="001E5688">
        <w:rPr>
          <w:rFonts w:ascii="Times New Roman" w:hAnsi="Times New Roman" w:cs="Times New Roman"/>
          <w:sz w:val="21"/>
          <w:szCs w:val="21"/>
        </w:rPr>
        <w:t xml:space="preserve"> in a sidewalk, regardless of whether the tree causing the </w:t>
      </w:r>
      <w:r w:rsidR="00C262DB" w:rsidRPr="001E5688">
        <w:rPr>
          <w:rFonts w:ascii="Times New Roman" w:hAnsi="Times New Roman" w:cs="Times New Roman"/>
          <w:sz w:val="21"/>
          <w:szCs w:val="21"/>
        </w:rPr>
        <w:t>condition</w:t>
      </w:r>
      <w:r w:rsidRPr="001E5688">
        <w:rPr>
          <w:rFonts w:ascii="Times New Roman" w:hAnsi="Times New Roman" w:cs="Times New Roman"/>
          <w:sz w:val="21"/>
          <w:szCs w:val="21"/>
        </w:rPr>
        <w:t xml:space="preserve"> was planted by the Town</w:t>
      </w:r>
      <w:r w:rsidR="00C262DB" w:rsidRPr="001E5688">
        <w:rPr>
          <w:rFonts w:ascii="Times New Roman" w:hAnsi="Times New Roman" w:cs="Times New Roman"/>
          <w:sz w:val="21"/>
          <w:szCs w:val="21"/>
        </w:rPr>
        <w:t>, its employees or its agents.</w:t>
      </w:r>
      <w:r w:rsidRPr="001E5688">
        <w:rPr>
          <w:rFonts w:ascii="Times New Roman" w:hAnsi="Times New Roman" w:cs="Times New Roman"/>
          <w:sz w:val="21"/>
          <w:szCs w:val="21"/>
        </w:rPr>
        <w:t xml:space="preserve"> Any improvements such as construction, reconstruction, paving, repaving, curbing, </w:t>
      </w:r>
      <w:proofErr w:type="spellStart"/>
      <w:r w:rsidRPr="001E5688">
        <w:rPr>
          <w:rFonts w:ascii="Times New Roman" w:hAnsi="Times New Roman" w:cs="Times New Roman"/>
          <w:sz w:val="21"/>
          <w:szCs w:val="21"/>
        </w:rPr>
        <w:t>recurbing</w:t>
      </w:r>
      <w:proofErr w:type="spellEnd"/>
      <w:r w:rsidRPr="001E5688">
        <w:rPr>
          <w:rFonts w:ascii="Times New Roman" w:hAnsi="Times New Roman" w:cs="Times New Roman"/>
          <w:sz w:val="21"/>
          <w:szCs w:val="21"/>
        </w:rPr>
        <w:t xml:space="preserve">, improving and repairing of sidewalks in this Town shall be made at the expense of the owner or owners of the land in front of which any such improvements as aforesaid shall be made. The Town shall not bear any civil liability for injuries caused by the failure of a property owner to properly maintain or repair an adjacent sidewalk; in the case of an injury caused by an unmaintained or unrepaired sidewalk, the adjacent property owner(s) shall be solely responsible and shall bear all liability for the same. </w:t>
      </w:r>
    </w:p>
    <w:p w14:paraId="78FEAA63" w14:textId="77777777" w:rsidR="008C199A" w:rsidRPr="001E5688" w:rsidRDefault="008C199A" w:rsidP="00402C55">
      <w:pPr>
        <w:ind w:firstLine="720"/>
        <w:jc w:val="both"/>
        <w:rPr>
          <w:rFonts w:ascii="Times New Roman" w:hAnsi="Times New Roman" w:cs="Times New Roman"/>
          <w:sz w:val="21"/>
          <w:szCs w:val="21"/>
        </w:rPr>
      </w:pPr>
      <w:r w:rsidRPr="001E5688">
        <w:rPr>
          <w:rFonts w:ascii="Times New Roman" w:hAnsi="Times New Roman" w:cs="Times New Roman"/>
          <w:b/>
          <w:bCs/>
          <w:sz w:val="21"/>
          <w:szCs w:val="21"/>
        </w:rPr>
        <w:t>BE IT FURTHER ORDAINED</w:t>
      </w:r>
      <w:r w:rsidRPr="001E5688">
        <w:rPr>
          <w:rFonts w:ascii="Times New Roman" w:hAnsi="Times New Roman" w:cs="Times New Roman"/>
          <w:sz w:val="21"/>
          <w:szCs w:val="21"/>
        </w:rPr>
        <w:t xml:space="preserve"> that all other provisions of </w:t>
      </w:r>
      <w:r w:rsidR="00496268" w:rsidRPr="001E5688">
        <w:rPr>
          <w:rFonts w:ascii="Times New Roman" w:hAnsi="Times New Roman" w:cs="Times New Roman"/>
          <w:sz w:val="21"/>
          <w:szCs w:val="21"/>
        </w:rPr>
        <w:t>Article 4</w:t>
      </w:r>
      <w:r w:rsidRPr="001E5688">
        <w:rPr>
          <w:rFonts w:ascii="Times New Roman" w:hAnsi="Times New Roman" w:cs="Times New Roman"/>
          <w:sz w:val="21"/>
          <w:szCs w:val="21"/>
        </w:rPr>
        <w:t xml:space="preserve"> not amended hereby shall remain in full force and effect.</w:t>
      </w:r>
    </w:p>
    <w:p w14:paraId="5CDB7E04" w14:textId="77777777" w:rsidR="008C199A" w:rsidRPr="001E5688" w:rsidRDefault="00856452" w:rsidP="00856452">
      <w:pPr>
        <w:ind w:firstLine="720"/>
        <w:rPr>
          <w:rFonts w:ascii="Times New Roman" w:hAnsi="Times New Roman" w:cs="Times New Roman"/>
          <w:sz w:val="21"/>
          <w:szCs w:val="21"/>
        </w:rPr>
      </w:pPr>
      <w:r w:rsidRPr="001E5688">
        <w:rPr>
          <w:rFonts w:ascii="Times New Roman" w:hAnsi="Times New Roman" w:cs="Times New Roman"/>
          <w:b/>
          <w:bCs/>
          <w:sz w:val="21"/>
          <w:szCs w:val="21"/>
        </w:rPr>
        <w:t xml:space="preserve">BE IT FURTHER ORDAINED </w:t>
      </w:r>
      <w:r w:rsidRPr="001E5688">
        <w:rPr>
          <w:rFonts w:ascii="Times New Roman" w:hAnsi="Times New Roman" w:cs="Times New Roman"/>
          <w:sz w:val="21"/>
          <w:szCs w:val="21"/>
        </w:rPr>
        <w:t>that t</w:t>
      </w:r>
      <w:r w:rsidR="008C199A" w:rsidRPr="001E5688">
        <w:rPr>
          <w:rFonts w:ascii="Times New Roman" w:hAnsi="Times New Roman" w:cs="Times New Roman"/>
          <w:sz w:val="21"/>
          <w:szCs w:val="21"/>
        </w:rPr>
        <w:t xml:space="preserve">his </w:t>
      </w:r>
      <w:r w:rsidR="000177DE" w:rsidRPr="001E5688">
        <w:rPr>
          <w:rFonts w:ascii="Times New Roman" w:hAnsi="Times New Roman" w:cs="Times New Roman"/>
          <w:sz w:val="21"/>
          <w:szCs w:val="21"/>
        </w:rPr>
        <w:t>Ordinance</w:t>
      </w:r>
      <w:r w:rsidR="008C199A" w:rsidRPr="001E5688">
        <w:rPr>
          <w:rFonts w:ascii="Times New Roman" w:hAnsi="Times New Roman" w:cs="Times New Roman"/>
          <w:sz w:val="21"/>
          <w:szCs w:val="21"/>
        </w:rPr>
        <w:t xml:space="preserve"> shall take effect upon passage and publication in accordance with law.</w:t>
      </w:r>
    </w:p>
    <w:bookmarkEnd w:id="1"/>
    <w:p w14:paraId="70433C87" w14:textId="3D4DE1FE" w:rsidR="008544DB" w:rsidRPr="001E5688" w:rsidRDefault="008544DB" w:rsidP="008544DB">
      <w:pPr>
        <w:jc w:val="center"/>
        <w:rPr>
          <w:rFonts w:ascii="Times New Roman" w:hAnsi="Times New Roman" w:cs="Times New Roman"/>
          <w:sz w:val="21"/>
          <w:szCs w:val="21"/>
          <w:u w:val="single"/>
        </w:rPr>
      </w:pPr>
      <w:r w:rsidRPr="001E5688">
        <w:rPr>
          <w:rFonts w:ascii="Times New Roman" w:hAnsi="Times New Roman" w:cs="Times New Roman"/>
          <w:sz w:val="21"/>
          <w:szCs w:val="21"/>
          <w:u w:val="single"/>
        </w:rPr>
        <w:t>ORDINANCE 2024-07- NOTICE</w:t>
      </w:r>
    </w:p>
    <w:p w14:paraId="5E75F231" w14:textId="77777777" w:rsidR="008544DB" w:rsidRPr="001E5688" w:rsidRDefault="008544DB" w:rsidP="008544DB">
      <w:pPr>
        <w:rPr>
          <w:rFonts w:ascii="Times New Roman" w:hAnsi="Times New Roman" w:cs="Times New Roman"/>
          <w:sz w:val="21"/>
          <w:szCs w:val="21"/>
        </w:rPr>
      </w:pPr>
      <w:r w:rsidRPr="001E5688">
        <w:rPr>
          <w:rFonts w:ascii="Times New Roman" w:hAnsi="Times New Roman" w:cs="Times New Roman"/>
          <w:sz w:val="21"/>
          <w:szCs w:val="21"/>
        </w:rPr>
        <w:t xml:space="preserve">Notice is hereby given that the aforesaid ordinance was introduced at a regular meeting of the Common Council of the Town of Hackettstown, New Jersey, held on April 11, 2024, and that a regular meeting of the same to be held on May 9, 2024 at the Municipal Building, 215 Stiger Street, Hackettstown, New Jersey, at the hour 7:00 o’clock in the evening, the said Common Council will consider the final passage of said ordinance. </w:t>
      </w:r>
    </w:p>
    <w:p w14:paraId="6DD91D70" w14:textId="77777777" w:rsidR="008544DB" w:rsidRPr="001E5688" w:rsidRDefault="008544DB" w:rsidP="008544DB">
      <w:pPr>
        <w:rPr>
          <w:rFonts w:ascii="Times New Roman" w:hAnsi="Times New Roman" w:cs="Times New Roman"/>
          <w:sz w:val="21"/>
          <w:szCs w:val="21"/>
        </w:rPr>
      </w:pPr>
      <w:r w:rsidRPr="001E5688">
        <w:rPr>
          <w:rFonts w:ascii="Times New Roman" w:hAnsi="Times New Roman" w:cs="Times New Roman"/>
          <w:sz w:val="21"/>
          <w:szCs w:val="21"/>
        </w:rPr>
        <w:tab/>
      </w:r>
      <w:r w:rsidRPr="001E5688">
        <w:rPr>
          <w:rFonts w:ascii="Times New Roman" w:hAnsi="Times New Roman" w:cs="Times New Roman"/>
          <w:sz w:val="21"/>
          <w:szCs w:val="21"/>
        </w:rPr>
        <w:tab/>
      </w:r>
      <w:r w:rsidRPr="001E5688">
        <w:rPr>
          <w:rFonts w:ascii="Times New Roman" w:hAnsi="Times New Roman" w:cs="Times New Roman"/>
          <w:sz w:val="21"/>
          <w:szCs w:val="21"/>
        </w:rPr>
        <w:tab/>
      </w:r>
      <w:r w:rsidRPr="001E5688">
        <w:rPr>
          <w:rFonts w:ascii="Times New Roman" w:hAnsi="Times New Roman" w:cs="Times New Roman"/>
          <w:sz w:val="21"/>
          <w:szCs w:val="21"/>
        </w:rPr>
        <w:tab/>
      </w:r>
      <w:r w:rsidRPr="001E5688">
        <w:rPr>
          <w:rFonts w:ascii="Times New Roman" w:hAnsi="Times New Roman" w:cs="Times New Roman"/>
          <w:sz w:val="21"/>
          <w:szCs w:val="21"/>
        </w:rPr>
        <w:tab/>
      </w:r>
    </w:p>
    <w:p w14:paraId="3D4B3126" w14:textId="77777777" w:rsidR="008544DB" w:rsidRPr="001E5688" w:rsidRDefault="008544DB" w:rsidP="008544DB">
      <w:pPr>
        <w:rPr>
          <w:rFonts w:ascii="Times New Roman" w:hAnsi="Times New Roman" w:cs="Times New Roman"/>
          <w:sz w:val="21"/>
          <w:szCs w:val="21"/>
        </w:rPr>
      </w:pPr>
      <w:r w:rsidRPr="001E5688">
        <w:rPr>
          <w:rFonts w:ascii="Times New Roman" w:hAnsi="Times New Roman" w:cs="Times New Roman"/>
          <w:sz w:val="21"/>
          <w:szCs w:val="21"/>
        </w:rPr>
        <w:tab/>
      </w:r>
      <w:r w:rsidRPr="001E5688">
        <w:rPr>
          <w:rFonts w:ascii="Times New Roman" w:hAnsi="Times New Roman" w:cs="Times New Roman"/>
          <w:sz w:val="21"/>
          <w:szCs w:val="21"/>
        </w:rPr>
        <w:tab/>
      </w:r>
      <w:r w:rsidRPr="001E5688">
        <w:rPr>
          <w:rFonts w:ascii="Times New Roman" w:hAnsi="Times New Roman" w:cs="Times New Roman"/>
          <w:sz w:val="21"/>
          <w:szCs w:val="21"/>
        </w:rPr>
        <w:tab/>
      </w:r>
      <w:r w:rsidRPr="001E5688">
        <w:rPr>
          <w:rFonts w:ascii="Times New Roman" w:hAnsi="Times New Roman" w:cs="Times New Roman"/>
          <w:sz w:val="21"/>
          <w:szCs w:val="21"/>
        </w:rPr>
        <w:tab/>
      </w:r>
      <w:r w:rsidRPr="001E5688">
        <w:rPr>
          <w:rFonts w:ascii="Times New Roman" w:hAnsi="Times New Roman" w:cs="Times New Roman"/>
          <w:sz w:val="21"/>
          <w:szCs w:val="21"/>
        </w:rPr>
        <w:tab/>
      </w:r>
      <w:r w:rsidRPr="001E5688">
        <w:rPr>
          <w:rFonts w:ascii="Times New Roman" w:hAnsi="Times New Roman" w:cs="Times New Roman"/>
          <w:sz w:val="21"/>
          <w:szCs w:val="21"/>
        </w:rPr>
        <w:tab/>
      </w:r>
      <w:r w:rsidRPr="001E5688">
        <w:rPr>
          <w:rFonts w:ascii="Times New Roman" w:hAnsi="Times New Roman" w:cs="Times New Roman"/>
          <w:sz w:val="21"/>
          <w:szCs w:val="21"/>
        </w:rPr>
        <w:tab/>
        <w:t>_____________________________</w:t>
      </w:r>
      <w:r w:rsidRPr="001E5688">
        <w:rPr>
          <w:rFonts w:ascii="Times New Roman" w:hAnsi="Times New Roman" w:cs="Times New Roman"/>
          <w:sz w:val="21"/>
          <w:szCs w:val="21"/>
        </w:rPr>
        <w:br/>
      </w:r>
      <w:r w:rsidRPr="001E5688">
        <w:rPr>
          <w:rFonts w:ascii="Times New Roman" w:hAnsi="Times New Roman" w:cs="Times New Roman"/>
          <w:sz w:val="21"/>
          <w:szCs w:val="21"/>
        </w:rPr>
        <w:tab/>
      </w:r>
      <w:r w:rsidRPr="001E5688">
        <w:rPr>
          <w:rFonts w:ascii="Times New Roman" w:hAnsi="Times New Roman" w:cs="Times New Roman"/>
          <w:sz w:val="21"/>
          <w:szCs w:val="21"/>
        </w:rPr>
        <w:tab/>
      </w:r>
      <w:r w:rsidRPr="001E5688">
        <w:rPr>
          <w:rFonts w:ascii="Times New Roman" w:hAnsi="Times New Roman" w:cs="Times New Roman"/>
          <w:sz w:val="21"/>
          <w:szCs w:val="21"/>
        </w:rPr>
        <w:tab/>
      </w:r>
      <w:r w:rsidRPr="001E5688">
        <w:rPr>
          <w:rFonts w:ascii="Times New Roman" w:hAnsi="Times New Roman" w:cs="Times New Roman"/>
          <w:sz w:val="21"/>
          <w:szCs w:val="21"/>
        </w:rPr>
        <w:tab/>
      </w:r>
      <w:r w:rsidRPr="001E5688">
        <w:rPr>
          <w:rFonts w:ascii="Times New Roman" w:hAnsi="Times New Roman" w:cs="Times New Roman"/>
          <w:sz w:val="21"/>
          <w:szCs w:val="21"/>
        </w:rPr>
        <w:tab/>
      </w:r>
      <w:r w:rsidRPr="001E5688">
        <w:rPr>
          <w:rFonts w:ascii="Times New Roman" w:hAnsi="Times New Roman" w:cs="Times New Roman"/>
          <w:sz w:val="21"/>
          <w:szCs w:val="21"/>
        </w:rPr>
        <w:tab/>
      </w:r>
      <w:r w:rsidRPr="001E5688">
        <w:rPr>
          <w:rFonts w:ascii="Times New Roman" w:hAnsi="Times New Roman" w:cs="Times New Roman"/>
          <w:sz w:val="21"/>
          <w:szCs w:val="21"/>
        </w:rPr>
        <w:tab/>
        <w:t xml:space="preserve">P.J. Reilly </w:t>
      </w:r>
      <w:r w:rsidRPr="001E5688">
        <w:rPr>
          <w:rFonts w:ascii="Times New Roman" w:hAnsi="Times New Roman" w:cs="Times New Roman"/>
          <w:sz w:val="21"/>
          <w:szCs w:val="21"/>
        </w:rPr>
        <w:br/>
      </w:r>
      <w:r w:rsidRPr="001E5688">
        <w:rPr>
          <w:rFonts w:ascii="Times New Roman" w:hAnsi="Times New Roman" w:cs="Times New Roman"/>
          <w:sz w:val="21"/>
          <w:szCs w:val="21"/>
        </w:rPr>
        <w:tab/>
      </w:r>
      <w:r w:rsidRPr="001E5688">
        <w:rPr>
          <w:rFonts w:ascii="Times New Roman" w:hAnsi="Times New Roman" w:cs="Times New Roman"/>
          <w:sz w:val="21"/>
          <w:szCs w:val="21"/>
        </w:rPr>
        <w:tab/>
      </w:r>
      <w:r w:rsidRPr="001E5688">
        <w:rPr>
          <w:rFonts w:ascii="Times New Roman" w:hAnsi="Times New Roman" w:cs="Times New Roman"/>
          <w:sz w:val="21"/>
          <w:szCs w:val="21"/>
        </w:rPr>
        <w:tab/>
      </w:r>
      <w:r w:rsidRPr="001E5688">
        <w:rPr>
          <w:rFonts w:ascii="Times New Roman" w:hAnsi="Times New Roman" w:cs="Times New Roman"/>
          <w:sz w:val="21"/>
          <w:szCs w:val="21"/>
        </w:rPr>
        <w:tab/>
      </w:r>
      <w:r w:rsidRPr="001E5688">
        <w:rPr>
          <w:rFonts w:ascii="Times New Roman" w:hAnsi="Times New Roman" w:cs="Times New Roman"/>
          <w:sz w:val="21"/>
          <w:szCs w:val="21"/>
        </w:rPr>
        <w:tab/>
      </w:r>
      <w:r w:rsidRPr="001E5688">
        <w:rPr>
          <w:rFonts w:ascii="Times New Roman" w:hAnsi="Times New Roman" w:cs="Times New Roman"/>
          <w:sz w:val="21"/>
          <w:szCs w:val="21"/>
        </w:rPr>
        <w:tab/>
      </w:r>
      <w:r w:rsidRPr="001E5688">
        <w:rPr>
          <w:rFonts w:ascii="Times New Roman" w:hAnsi="Times New Roman" w:cs="Times New Roman"/>
          <w:sz w:val="21"/>
          <w:szCs w:val="21"/>
        </w:rPr>
        <w:tab/>
        <w:t>Town Clerk/Administrator</w:t>
      </w:r>
    </w:p>
    <w:p w14:paraId="6B7E4893" w14:textId="77777777" w:rsidR="005B1817" w:rsidRPr="001E5688" w:rsidRDefault="005B1817" w:rsidP="002864BB">
      <w:pPr>
        <w:rPr>
          <w:sz w:val="21"/>
          <w:szCs w:val="21"/>
        </w:rPr>
      </w:pPr>
    </w:p>
    <w:sectPr w:rsidR="005B1817" w:rsidRPr="001E5688">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FA05F" w14:textId="77777777" w:rsidR="00711A37" w:rsidRDefault="00711A37" w:rsidP="0069130F">
      <w:pPr>
        <w:spacing w:after="0" w:line="240" w:lineRule="auto"/>
      </w:pPr>
      <w:r>
        <w:separator/>
      </w:r>
    </w:p>
  </w:endnote>
  <w:endnote w:type="continuationSeparator" w:id="0">
    <w:p w14:paraId="10522469" w14:textId="77777777" w:rsidR="00711A37" w:rsidRDefault="00711A37" w:rsidP="00691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9F0BA" w14:textId="77777777" w:rsidR="0069130F" w:rsidRDefault="00496268" w:rsidP="008347CB">
    <w:pPr>
      <w:pStyle w:val="Footer"/>
    </w:pPr>
    <w:r w:rsidRPr="00496268">
      <w:rPr>
        <w:noProof/>
        <w:sz w:val="16"/>
      </w:rPr>
      <w:t>{00621672}</w:t>
    </w:r>
    <w:r w:rsidR="0069130F" w:rsidRPr="008347CB">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04141" w14:textId="77777777" w:rsidR="00711A37" w:rsidRDefault="00711A37" w:rsidP="0069130F">
      <w:pPr>
        <w:spacing w:after="0" w:line="240" w:lineRule="auto"/>
        <w:rPr>
          <w:noProof/>
        </w:rPr>
      </w:pPr>
      <w:r>
        <w:rPr>
          <w:noProof/>
        </w:rPr>
        <w:separator/>
      </w:r>
    </w:p>
  </w:footnote>
  <w:footnote w:type="continuationSeparator" w:id="0">
    <w:p w14:paraId="5E7BB154" w14:textId="77777777" w:rsidR="00711A37" w:rsidRDefault="00711A37" w:rsidP="006913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A95"/>
    <w:rsid w:val="000177DE"/>
    <w:rsid w:val="000251D7"/>
    <w:rsid w:val="001C5D0F"/>
    <w:rsid w:val="001E5688"/>
    <w:rsid w:val="002245D8"/>
    <w:rsid w:val="002864BB"/>
    <w:rsid w:val="00335DAC"/>
    <w:rsid w:val="00383A1E"/>
    <w:rsid w:val="00402C55"/>
    <w:rsid w:val="00457886"/>
    <w:rsid w:val="00496268"/>
    <w:rsid w:val="004C524E"/>
    <w:rsid w:val="004D0FD3"/>
    <w:rsid w:val="00511128"/>
    <w:rsid w:val="00574316"/>
    <w:rsid w:val="005B1817"/>
    <w:rsid w:val="0069130F"/>
    <w:rsid w:val="006B189E"/>
    <w:rsid w:val="00711A37"/>
    <w:rsid w:val="0074151E"/>
    <w:rsid w:val="00766648"/>
    <w:rsid w:val="007C6E96"/>
    <w:rsid w:val="007F41AE"/>
    <w:rsid w:val="008347CB"/>
    <w:rsid w:val="008544DB"/>
    <w:rsid w:val="00856452"/>
    <w:rsid w:val="00872124"/>
    <w:rsid w:val="008C199A"/>
    <w:rsid w:val="0094766E"/>
    <w:rsid w:val="009830E6"/>
    <w:rsid w:val="009A7308"/>
    <w:rsid w:val="009D07ED"/>
    <w:rsid w:val="009E3FA8"/>
    <w:rsid w:val="00A05643"/>
    <w:rsid w:val="00A76A49"/>
    <w:rsid w:val="00AA338E"/>
    <w:rsid w:val="00AD7855"/>
    <w:rsid w:val="00AE1264"/>
    <w:rsid w:val="00AE16F0"/>
    <w:rsid w:val="00B91A90"/>
    <w:rsid w:val="00BA6814"/>
    <w:rsid w:val="00BD1C35"/>
    <w:rsid w:val="00BE02F6"/>
    <w:rsid w:val="00C262DB"/>
    <w:rsid w:val="00C64ED8"/>
    <w:rsid w:val="00C775B7"/>
    <w:rsid w:val="00D51A16"/>
    <w:rsid w:val="00DD1F7C"/>
    <w:rsid w:val="00DE5367"/>
    <w:rsid w:val="00E517AF"/>
    <w:rsid w:val="00F31A95"/>
    <w:rsid w:val="00F63BB1"/>
    <w:rsid w:val="00F648FD"/>
    <w:rsid w:val="00F6569B"/>
    <w:rsid w:val="00FD3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DF15C"/>
  <w15:chartTrackingRefBased/>
  <w15:docId w15:val="{82D2E2AD-8AD0-4A65-8DE8-2ED7FEFD4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24E"/>
  </w:style>
  <w:style w:type="paragraph" w:styleId="Heading1">
    <w:name w:val="heading 1"/>
    <w:basedOn w:val="Normal"/>
    <w:next w:val="Normal"/>
    <w:link w:val="Heading1Char"/>
    <w:uiPriority w:val="9"/>
    <w:qFormat/>
    <w:rsid w:val="00F31A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1A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1A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1A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1A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1A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1A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1A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1A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1A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1A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1A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1A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1A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1A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1A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1A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1A95"/>
    <w:rPr>
      <w:rFonts w:eastAsiaTheme="majorEastAsia" w:cstheme="majorBidi"/>
      <w:color w:val="272727" w:themeColor="text1" w:themeTint="D8"/>
    </w:rPr>
  </w:style>
  <w:style w:type="paragraph" w:styleId="Title">
    <w:name w:val="Title"/>
    <w:basedOn w:val="Normal"/>
    <w:next w:val="Normal"/>
    <w:link w:val="TitleChar"/>
    <w:uiPriority w:val="10"/>
    <w:qFormat/>
    <w:rsid w:val="00F31A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1A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1A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1A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1A95"/>
    <w:pPr>
      <w:spacing w:before="160"/>
      <w:jc w:val="center"/>
    </w:pPr>
    <w:rPr>
      <w:i/>
      <w:iCs/>
      <w:color w:val="404040" w:themeColor="text1" w:themeTint="BF"/>
    </w:rPr>
  </w:style>
  <w:style w:type="character" w:customStyle="1" w:styleId="QuoteChar">
    <w:name w:val="Quote Char"/>
    <w:basedOn w:val="DefaultParagraphFont"/>
    <w:link w:val="Quote"/>
    <w:uiPriority w:val="29"/>
    <w:rsid w:val="00F31A95"/>
    <w:rPr>
      <w:i/>
      <w:iCs/>
      <w:color w:val="404040" w:themeColor="text1" w:themeTint="BF"/>
    </w:rPr>
  </w:style>
  <w:style w:type="paragraph" w:styleId="ListParagraph">
    <w:name w:val="List Paragraph"/>
    <w:basedOn w:val="Normal"/>
    <w:uiPriority w:val="34"/>
    <w:qFormat/>
    <w:rsid w:val="00F31A95"/>
    <w:pPr>
      <w:ind w:left="720"/>
      <w:contextualSpacing/>
    </w:pPr>
  </w:style>
  <w:style w:type="character" w:styleId="IntenseEmphasis">
    <w:name w:val="Intense Emphasis"/>
    <w:basedOn w:val="DefaultParagraphFont"/>
    <w:uiPriority w:val="21"/>
    <w:qFormat/>
    <w:rsid w:val="00F31A95"/>
    <w:rPr>
      <w:i/>
      <w:iCs/>
      <w:color w:val="0F4761" w:themeColor="accent1" w:themeShade="BF"/>
    </w:rPr>
  </w:style>
  <w:style w:type="paragraph" w:styleId="IntenseQuote">
    <w:name w:val="Intense Quote"/>
    <w:basedOn w:val="Normal"/>
    <w:next w:val="Normal"/>
    <w:link w:val="IntenseQuoteChar"/>
    <w:uiPriority w:val="30"/>
    <w:qFormat/>
    <w:rsid w:val="00F31A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1A95"/>
    <w:rPr>
      <w:i/>
      <w:iCs/>
      <w:color w:val="0F4761" w:themeColor="accent1" w:themeShade="BF"/>
    </w:rPr>
  </w:style>
  <w:style w:type="character" w:styleId="IntenseReference">
    <w:name w:val="Intense Reference"/>
    <w:basedOn w:val="DefaultParagraphFont"/>
    <w:uiPriority w:val="32"/>
    <w:qFormat/>
    <w:rsid w:val="00F31A95"/>
    <w:rPr>
      <w:b/>
      <w:bCs/>
      <w:smallCaps/>
      <w:color w:val="0F4761" w:themeColor="accent1" w:themeShade="BF"/>
      <w:spacing w:val="5"/>
    </w:rPr>
  </w:style>
  <w:style w:type="paragraph" w:styleId="Header">
    <w:name w:val="header"/>
    <w:basedOn w:val="Normal"/>
    <w:link w:val="HeaderChar"/>
    <w:uiPriority w:val="99"/>
    <w:unhideWhenUsed/>
    <w:rsid w:val="006913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30F"/>
  </w:style>
  <w:style w:type="paragraph" w:styleId="Footer">
    <w:name w:val="footer"/>
    <w:basedOn w:val="Normal"/>
    <w:link w:val="FooterChar"/>
    <w:uiPriority w:val="99"/>
    <w:unhideWhenUsed/>
    <w:rsid w:val="006913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3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536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430</Words>
  <Characters>2452</Characters>
  <Application>Microsoft Office Word</Application>
  <DocSecurity>0</DocSecurity>
  <PresentationFormat>12|.DOCX</PresentationFormat>
  <Lines>20</Lines>
  <Paragraphs>5</Paragraphs>
  <ScaleCrop>false</ScaleCrop>
  <HeadingPairs>
    <vt:vector size="2" baseType="variant">
      <vt:variant>
        <vt:lpstr>Title</vt:lpstr>
      </vt:variant>
      <vt:variant>
        <vt:i4>1</vt:i4>
      </vt:variant>
    </vt:vector>
  </HeadingPairs>
  <TitlesOfParts>
    <vt:vector size="1" baseType="lpstr">
      <vt:lpstr>Ordinance Amending Section 13-10 Metered Parking - Revised 2.28.24 (00613067-2).DOCX</vt:lpstr>
    </vt:vector>
  </TitlesOfParts>
  <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 Amending Sidewalk Ordinance (00621672).DOCX</dc:title>
  <dc:subject>00621672</dc:subject>
  <dc:creator>_</dc:creator>
  <cp:keywords/>
  <dc:description/>
  <cp:lastModifiedBy>Mary</cp:lastModifiedBy>
  <cp:revision>3</cp:revision>
  <cp:lastPrinted>2024-04-05T15:01:00Z</cp:lastPrinted>
  <dcterms:created xsi:type="dcterms:W3CDTF">2024-04-05T14:08:00Z</dcterms:created>
  <dcterms:modified xsi:type="dcterms:W3CDTF">2024-04-05T15:01:00Z</dcterms:modified>
</cp:coreProperties>
</file>